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B61" w:rsidRDefault="00016C96" w:rsidP="008A17F1">
      <w:pPr>
        <w:spacing w:line="220" w:lineRule="atLeast"/>
        <w:jc w:val="center"/>
      </w:pPr>
      <w:r>
        <w:rPr>
          <w:noProof/>
        </w:rPr>
        <w:pict>
          <v:roundrect id="_x0000_s1039" style="position:absolute;left:0;text-align:left;margin-left:123.75pt;margin-top:9.75pt;width:153pt;height:34.5pt;z-index:251667456" arcsize="10923f">
            <v:textbox>
              <w:txbxContent>
                <w:p w:rsidR="006362D1" w:rsidRPr="006362D1" w:rsidRDefault="006362D1" w:rsidP="006362D1">
                  <w:pPr>
                    <w:jc w:val="center"/>
                    <w:rPr>
                      <w:rFonts w:ascii="方正小标宋简体" w:eastAsia="方正小标宋简体"/>
                      <w:sz w:val="30"/>
                      <w:szCs w:val="30"/>
                    </w:rPr>
                  </w:pPr>
                  <w:r w:rsidRPr="006362D1">
                    <w:rPr>
                      <w:rFonts w:ascii="方正小标宋简体" w:eastAsia="方正小标宋简体" w:hint="eastAsia"/>
                      <w:sz w:val="30"/>
                      <w:szCs w:val="30"/>
                    </w:rPr>
                    <w:t>经济管理学院</w:t>
                  </w:r>
                </w:p>
              </w:txbxContent>
            </v:textbox>
          </v:roundrect>
        </w:pict>
      </w:r>
      <w:r w:rsidR="00257D3D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left:0;text-align:left;margin-left:455.25pt;margin-top:4in;width:0;height:18pt;z-index:251676672" o:connectortype="straight"/>
        </w:pict>
      </w:r>
      <w:r w:rsidR="00257D3D">
        <w:rPr>
          <w:noProof/>
        </w:rPr>
        <w:pict>
          <v:shape id="_x0000_s1047" type="#_x0000_t32" style="position:absolute;left:0;text-align:left;margin-left:349.5pt;margin-top:4in;width:105.75pt;height:.05pt;z-index:251674624" o:connectortype="straight"/>
        </w:pict>
      </w:r>
      <w:r w:rsidR="00257D3D">
        <w:rPr>
          <w:noProof/>
        </w:rPr>
        <w:pict>
          <v:shape id="_x0000_s1043" type="#_x0000_t32" style="position:absolute;left:0;text-align:left;margin-left:396.75pt;margin-top:269.25pt;width:0;height:18.75pt;z-index:251671552" o:connectortype="straight"/>
        </w:pict>
      </w:r>
      <w:r w:rsidR="00257D3D">
        <w:rPr>
          <w:noProof/>
        </w:rPr>
        <w:pict>
          <v:roundrect id="_x0000_s1042" style="position:absolute;left:0;text-align:left;margin-left:349.5pt;margin-top:237.75pt;width:94.5pt;height:31.5pt;z-index:251670528" arcsize="10923f">
            <v:textbox style="mso-next-textbox:#_x0000_s1042">
              <w:txbxContent>
                <w:p w:rsidR="006362D1" w:rsidRPr="006362D1" w:rsidRDefault="006362D1" w:rsidP="003534DA">
                  <w:pPr>
                    <w:ind w:firstLineChars="100" w:firstLine="280"/>
                    <w:rPr>
                      <w:sz w:val="28"/>
                      <w:szCs w:val="28"/>
                    </w:rPr>
                  </w:pPr>
                  <w:r w:rsidRPr="006362D1">
                    <w:rPr>
                      <w:rFonts w:hint="eastAsia"/>
                      <w:sz w:val="28"/>
                      <w:szCs w:val="28"/>
                    </w:rPr>
                    <w:t>党总支</w:t>
                  </w:r>
                </w:p>
              </w:txbxContent>
            </v:textbox>
          </v:roundrect>
        </w:pict>
      </w:r>
      <w:r w:rsidR="00257D3D">
        <w:rPr>
          <w:noProof/>
        </w:rPr>
        <w:pict>
          <v:shape id="_x0000_s1035" type="#_x0000_t32" style="position:absolute;left:0;text-align:left;margin-left:405.75pt;margin-top:189.8pt;width:0;height:53.95pt;z-index:251664384" o:connectortype="straight"/>
        </w:pict>
      </w:r>
      <w:r w:rsidR="00257D3D">
        <w:rPr>
          <w:noProof/>
        </w:rPr>
        <w:pict>
          <v:shape id="_x0000_s1033" type="#_x0000_t32" style="position:absolute;left:0;text-align:left;margin-left:2.25pt;margin-top:189.75pt;width:403.5pt;height:.05pt;z-index:251662336" o:connectortype="straight"/>
        </w:pict>
      </w:r>
      <w:r w:rsidR="00257D3D">
        <w:rPr>
          <w:noProof/>
        </w:rPr>
        <w:pict>
          <v:shape id="_x0000_s1034" type="#_x0000_t32" style="position:absolute;left:0;text-align:left;margin-left:2.25pt;margin-top:189.75pt;width:0;height:44.25pt;z-index:251663360" o:connectortype="straight"/>
        </w:pict>
      </w:r>
    </w:p>
    <w:p w:rsidR="00302B61" w:rsidRPr="00302B61" w:rsidRDefault="00016C96" w:rsidP="008A17F1">
      <w:pPr>
        <w:jc w:val="center"/>
      </w:pP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7" type="#_x0000_t67" style="position:absolute;left:0;text-align:left;margin-left:193.5pt;margin-top:20.95pt;width:12pt;height:54.75pt;z-index:251659264">
            <v:textbox style="layout-flow:vertical-ideographic"/>
          </v:shape>
        </w:pict>
      </w:r>
    </w:p>
    <w:p w:rsidR="00302B61" w:rsidRPr="00302B61" w:rsidRDefault="00302B61" w:rsidP="008A17F1">
      <w:pPr>
        <w:jc w:val="center"/>
      </w:pPr>
    </w:p>
    <w:p w:rsidR="00302B61" w:rsidRPr="00302B61" w:rsidRDefault="00302B61" w:rsidP="008A17F1">
      <w:pPr>
        <w:jc w:val="center"/>
      </w:pPr>
    </w:p>
    <w:p w:rsidR="00302B61" w:rsidRPr="00302B61" w:rsidRDefault="004503A7" w:rsidP="008A17F1">
      <w:pPr>
        <w:jc w:val="center"/>
      </w:pPr>
      <w:r>
        <w:rPr>
          <w:noProof/>
        </w:rPr>
        <w:pict>
          <v:roundrect id="_x0000_s1040" style="position:absolute;left:0;text-align:left;margin-left:140.25pt;margin-top:5.9pt;width:126.75pt;height:37.5pt;z-index:251668480" arcsize="10923f">
            <v:textbox>
              <w:txbxContent>
                <w:p w:rsidR="006362D1" w:rsidRPr="006362D1" w:rsidRDefault="006362D1" w:rsidP="006362D1">
                  <w:pPr>
                    <w:jc w:val="center"/>
                    <w:rPr>
                      <w:rFonts w:ascii="方正小标宋简体" w:eastAsia="方正小标宋简体"/>
                      <w:sz w:val="30"/>
                      <w:szCs w:val="30"/>
                    </w:rPr>
                  </w:pPr>
                  <w:r w:rsidRPr="006362D1">
                    <w:rPr>
                      <w:rFonts w:ascii="方正小标宋简体" w:eastAsia="方正小标宋简体" w:hint="eastAsia"/>
                      <w:sz w:val="30"/>
                      <w:szCs w:val="30"/>
                    </w:rPr>
                    <w:t>党政联席会</w:t>
                  </w:r>
                </w:p>
              </w:txbxContent>
            </v:textbox>
          </v:roundrect>
        </w:pict>
      </w:r>
    </w:p>
    <w:p w:rsidR="00302B61" w:rsidRPr="00302B61" w:rsidRDefault="004503A7" w:rsidP="008A17F1">
      <w:pPr>
        <w:jc w:val="center"/>
      </w:pPr>
      <w:r>
        <w:rPr>
          <w:noProof/>
        </w:rPr>
        <w:pict>
          <v:shape id="_x0000_s1029" type="#_x0000_t67" style="position:absolute;left:0;text-align:left;margin-left:195.35pt;margin-top:20.1pt;width:13.9pt;height:53.25pt;z-index:251661312">
            <v:textbox style="layout-flow:vertical-ideographic"/>
          </v:shape>
        </w:pict>
      </w:r>
    </w:p>
    <w:p w:rsidR="00302B61" w:rsidRPr="00302B61" w:rsidRDefault="00302B61" w:rsidP="008A17F1">
      <w:pPr>
        <w:jc w:val="center"/>
      </w:pPr>
    </w:p>
    <w:p w:rsidR="00302B61" w:rsidRPr="00302B61" w:rsidRDefault="00302B61" w:rsidP="008A17F1">
      <w:pPr>
        <w:jc w:val="center"/>
      </w:pPr>
    </w:p>
    <w:p w:rsidR="00302B61" w:rsidRPr="00302B61" w:rsidRDefault="00257D3D" w:rsidP="008A17F1">
      <w:pPr>
        <w:jc w:val="center"/>
      </w:pPr>
      <w:r>
        <w:rPr>
          <w:noProof/>
        </w:rPr>
        <w:pict>
          <v:shape id="_x0000_s1056" type="#_x0000_t32" style="position:absolute;left:0;text-align:left;margin-left:300.75pt;margin-top:3.6pt;width:0;height:47.95pt;z-index:251683840" o:connectortype="straight"/>
        </w:pict>
      </w:r>
      <w:r>
        <w:rPr>
          <w:noProof/>
        </w:rPr>
        <w:pict>
          <v:shape id="_x0000_s1055" type="#_x0000_t32" style="position:absolute;left:0;text-align:left;margin-left:243.75pt;margin-top:3.6pt;width:0;height:47.95pt;z-index:251682816" o:connectortype="straight"/>
        </w:pict>
      </w:r>
      <w:r>
        <w:rPr>
          <w:noProof/>
        </w:rPr>
        <w:pict>
          <v:shape id="_x0000_s1054" type="#_x0000_t32" style="position:absolute;left:0;text-align:left;margin-left:188.25pt;margin-top:3.55pt;width:0;height:44.25pt;z-index:251681792" o:connectortype="straight"/>
        </w:pict>
      </w:r>
      <w:r>
        <w:rPr>
          <w:noProof/>
        </w:rPr>
        <w:pict>
          <v:shape id="_x0000_s1053" type="#_x0000_t32" style="position:absolute;left:0;text-align:left;margin-left:136.5pt;margin-top:3.6pt;width:0;height:40.45pt;z-index:251680768" o:connectortype="straight"/>
        </w:pict>
      </w:r>
      <w:r>
        <w:rPr>
          <w:noProof/>
        </w:rPr>
        <w:pict>
          <v:shape id="_x0000_s1052" type="#_x0000_t32" style="position:absolute;left:0;text-align:left;margin-left:71.25pt;margin-top:3.55pt;width:0;height:44.25pt;z-index:251679744" o:connectortype="straight"/>
        </w:pict>
      </w:r>
    </w:p>
    <w:p w:rsidR="00302B61" w:rsidRPr="00302B61" w:rsidRDefault="00257D3D" w:rsidP="008A17F1">
      <w:pPr>
        <w:jc w:val="center"/>
      </w:pPr>
      <w:r>
        <w:rPr>
          <w:noProof/>
        </w:rPr>
        <w:pict>
          <v:roundrect id="_x0000_s1058" style="position:absolute;left:0;text-align:left;margin-left:123.75pt;margin-top:20.75pt;width:27pt;height:121.5pt;z-index:251685888" arcsize="10923f">
            <v:textbox>
              <w:txbxContent>
                <w:p w:rsidR="008A17F1" w:rsidRPr="00FF7A59" w:rsidRDefault="008A17F1" w:rsidP="00FF7A59">
                  <w:pPr>
                    <w:spacing w:line="400" w:lineRule="exact"/>
                    <w:rPr>
                      <w:sz w:val="28"/>
                      <w:szCs w:val="28"/>
                    </w:rPr>
                  </w:pPr>
                  <w:r w:rsidRPr="00FF7A59">
                    <w:rPr>
                      <w:rFonts w:hint="eastAsia"/>
                      <w:sz w:val="28"/>
                      <w:szCs w:val="28"/>
                    </w:rPr>
                    <w:t>管理教研室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59" style="position:absolute;left:0;text-align:left;margin-left:177.75pt;margin-top:20.75pt;width:27.75pt;height:121.5pt;z-index:251686912" arcsize="10923f">
            <v:textbox>
              <w:txbxContent>
                <w:p w:rsidR="008A17F1" w:rsidRPr="00FF7A59" w:rsidRDefault="008A17F1" w:rsidP="00FF7A59">
                  <w:pPr>
                    <w:spacing w:line="400" w:lineRule="exact"/>
                    <w:rPr>
                      <w:sz w:val="28"/>
                      <w:szCs w:val="28"/>
                    </w:rPr>
                  </w:pPr>
                  <w:r w:rsidRPr="00FF7A59">
                    <w:rPr>
                      <w:rFonts w:hint="eastAsia"/>
                      <w:sz w:val="28"/>
                      <w:szCs w:val="28"/>
                    </w:rPr>
                    <w:t>经济教研室</w:t>
                  </w:r>
                </w:p>
              </w:txbxContent>
            </v:textbox>
          </v:roundrect>
        </w:pict>
      </w:r>
    </w:p>
    <w:p w:rsidR="00302B61" w:rsidRPr="00302B61" w:rsidRDefault="00257D3D" w:rsidP="008A17F1">
      <w:pPr>
        <w:jc w:val="center"/>
      </w:pPr>
      <w:r>
        <w:rPr>
          <w:noProof/>
        </w:rPr>
        <w:pict>
          <v:roundrect id="_x0000_s1061" style="position:absolute;left:0;text-align:left;margin-left:291pt;margin-top:5pt;width:27.75pt;height:114pt;z-index:251688960" arcsize="10923f">
            <v:textbox>
              <w:txbxContent>
                <w:p w:rsidR="00FF7A59" w:rsidRDefault="008A17F1">
                  <w:pPr>
                    <w:rPr>
                      <w:sz w:val="28"/>
                      <w:szCs w:val="28"/>
                    </w:rPr>
                  </w:pPr>
                  <w:r w:rsidRPr="00FF7A59">
                    <w:rPr>
                      <w:rFonts w:hint="eastAsia"/>
                      <w:sz w:val="28"/>
                      <w:szCs w:val="28"/>
                    </w:rPr>
                    <w:t>工</w:t>
                  </w:r>
                </w:p>
                <w:p w:rsidR="00FF7A59" w:rsidRDefault="00FF7A59">
                  <w:pPr>
                    <w:rPr>
                      <w:sz w:val="28"/>
                      <w:szCs w:val="28"/>
                    </w:rPr>
                  </w:pPr>
                </w:p>
                <w:p w:rsidR="008A17F1" w:rsidRPr="00FF7A59" w:rsidRDefault="008A17F1">
                  <w:pPr>
                    <w:rPr>
                      <w:sz w:val="28"/>
                      <w:szCs w:val="28"/>
                    </w:rPr>
                  </w:pPr>
                  <w:r w:rsidRPr="00FF7A59">
                    <w:rPr>
                      <w:rFonts w:hint="eastAsia"/>
                      <w:sz w:val="28"/>
                      <w:szCs w:val="28"/>
                    </w:rPr>
                    <w:t>会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41" style="position:absolute;left:0;text-align:left;margin-left:-15pt;margin-top:1.25pt;width:30.75pt;height:117.75pt;z-index:251669504" arcsize="10923f">
            <v:textbox style="mso-next-textbox:#_x0000_s1041">
              <w:txbxContent>
                <w:p w:rsidR="008A17F1" w:rsidRDefault="008A17F1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综</w:t>
                  </w:r>
                </w:p>
                <w:p w:rsidR="008A17F1" w:rsidRDefault="008A17F1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合</w:t>
                  </w:r>
                </w:p>
                <w:p w:rsidR="006362D1" w:rsidRPr="006362D1" w:rsidRDefault="008A17F1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办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57" style="position:absolute;left:0;text-align:left;margin-left:57pt;margin-top:1.25pt;width:27pt;height:117.75pt;z-index:251684864" arcsize="10923f">
            <v:textbox>
              <w:txbxContent>
                <w:p w:rsidR="00FF7A59" w:rsidRDefault="008A17F1" w:rsidP="008A17F1">
                  <w:pPr>
                    <w:topLinePunct/>
                    <w:rPr>
                      <w:sz w:val="28"/>
                      <w:szCs w:val="28"/>
                    </w:rPr>
                  </w:pPr>
                  <w:r w:rsidRPr="00FF7A59">
                    <w:rPr>
                      <w:rFonts w:hint="eastAsia"/>
                      <w:sz w:val="28"/>
                      <w:szCs w:val="28"/>
                    </w:rPr>
                    <w:t>团</w:t>
                  </w:r>
                </w:p>
                <w:p w:rsidR="00FF7A59" w:rsidRDefault="008A17F1" w:rsidP="008A17F1">
                  <w:pPr>
                    <w:topLinePunct/>
                    <w:rPr>
                      <w:sz w:val="28"/>
                      <w:szCs w:val="28"/>
                    </w:rPr>
                  </w:pPr>
                  <w:r w:rsidRPr="00FF7A59">
                    <w:rPr>
                      <w:rFonts w:hint="eastAsia"/>
                      <w:sz w:val="28"/>
                      <w:szCs w:val="28"/>
                    </w:rPr>
                    <w:t>总</w:t>
                  </w:r>
                </w:p>
                <w:p w:rsidR="008A17F1" w:rsidRPr="00FF7A59" w:rsidRDefault="008A17F1" w:rsidP="008A17F1">
                  <w:pPr>
                    <w:topLinePunct/>
                    <w:rPr>
                      <w:sz w:val="28"/>
                      <w:szCs w:val="28"/>
                    </w:rPr>
                  </w:pPr>
                  <w:r w:rsidRPr="00FF7A59">
                    <w:rPr>
                      <w:rFonts w:hint="eastAsia"/>
                      <w:sz w:val="28"/>
                      <w:szCs w:val="28"/>
                    </w:rPr>
                    <w:t>支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60" style="position:absolute;left:0;text-align:left;margin-left:237.75pt;margin-top:1.25pt;width:29.25pt;height:117.75pt;z-index:251687936" arcsize="10923f">
            <v:textbox>
              <w:txbxContent>
                <w:p w:rsidR="008A17F1" w:rsidRPr="00FF7A59" w:rsidRDefault="008A17F1" w:rsidP="00FF7A59">
                  <w:pPr>
                    <w:spacing w:line="340" w:lineRule="exact"/>
                    <w:rPr>
                      <w:sz w:val="28"/>
                      <w:szCs w:val="28"/>
                    </w:rPr>
                  </w:pPr>
                  <w:r w:rsidRPr="00FF7A59">
                    <w:rPr>
                      <w:rFonts w:hint="eastAsia"/>
                      <w:sz w:val="28"/>
                      <w:szCs w:val="28"/>
                    </w:rPr>
                    <w:t>经管实训基地</w:t>
                  </w:r>
                </w:p>
              </w:txbxContent>
            </v:textbox>
          </v:roundrect>
        </w:pict>
      </w:r>
    </w:p>
    <w:p w:rsidR="00302B61" w:rsidRPr="00302B61" w:rsidRDefault="00302B61" w:rsidP="008A17F1">
      <w:pPr>
        <w:jc w:val="center"/>
      </w:pPr>
    </w:p>
    <w:p w:rsidR="00302B61" w:rsidRDefault="00257D3D" w:rsidP="008A17F1">
      <w:pPr>
        <w:jc w:val="center"/>
      </w:pPr>
      <w:r>
        <w:rPr>
          <w:noProof/>
        </w:rPr>
        <w:pict>
          <v:shape id="_x0000_s1048" type="#_x0000_t32" style="position:absolute;left:0;text-align:left;margin-left:349.5pt;margin-top:8.7pt;width:0;height:28.45pt;z-index:251675648" o:connectortype="straight"/>
        </w:pict>
      </w:r>
    </w:p>
    <w:p w:rsidR="004358AB" w:rsidRPr="00302B61" w:rsidRDefault="00257D3D" w:rsidP="008A17F1">
      <w:pPr>
        <w:tabs>
          <w:tab w:val="left" w:pos="5290"/>
        </w:tabs>
        <w:jc w:val="center"/>
      </w:pPr>
      <w:r>
        <w:rPr>
          <w:noProof/>
        </w:rPr>
        <w:pict>
          <v:roundrect id="_x0000_s1051" style="position:absolute;left:0;text-align:left;margin-left:427.5pt;margin-top:3.4pt;width:47.25pt;height:64.5pt;z-index:251678720" arcsize="10923f">
            <v:textbox>
              <w:txbxContent>
                <w:p w:rsidR="003534DA" w:rsidRPr="003534DA" w:rsidRDefault="003534DA">
                  <w:pPr>
                    <w:rPr>
                      <w:sz w:val="28"/>
                      <w:szCs w:val="28"/>
                    </w:rPr>
                  </w:pPr>
                  <w:r w:rsidRPr="003534DA">
                    <w:rPr>
                      <w:rFonts w:hint="eastAsia"/>
                      <w:sz w:val="28"/>
                      <w:szCs w:val="28"/>
                    </w:rPr>
                    <w:t>学生支部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50" style="position:absolute;left:0;text-align:left;margin-left:328.5pt;margin-top:7.15pt;width:48pt;height:60.75pt;z-index:251677696" arcsize="10923f">
            <v:textbox>
              <w:txbxContent>
                <w:p w:rsidR="003534DA" w:rsidRPr="003534DA" w:rsidRDefault="003534DA">
                  <w:pPr>
                    <w:rPr>
                      <w:sz w:val="28"/>
                      <w:szCs w:val="28"/>
                    </w:rPr>
                  </w:pPr>
                  <w:r w:rsidRPr="003534DA">
                    <w:rPr>
                      <w:rFonts w:hint="eastAsia"/>
                      <w:sz w:val="28"/>
                      <w:szCs w:val="28"/>
                    </w:rPr>
                    <w:t>教师支部</w:t>
                  </w:r>
                </w:p>
              </w:txbxContent>
            </v:textbox>
          </v:roundrect>
        </w:pict>
      </w:r>
    </w:p>
    <w:sectPr w:rsidR="004358AB" w:rsidRPr="00302B61" w:rsidSect="008A17F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016C96"/>
    <w:rsid w:val="00257D3D"/>
    <w:rsid w:val="00302B61"/>
    <w:rsid w:val="00304E52"/>
    <w:rsid w:val="00323B43"/>
    <w:rsid w:val="003534DA"/>
    <w:rsid w:val="003D37D8"/>
    <w:rsid w:val="00426133"/>
    <w:rsid w:val="004358AB"/>
    <w:rsid w:val="004503A7"/>
    <w:rsid w:val="006362D1"/>
    <w:rsid w:val="006C1883"/>
    <w:rsid w:val="0084298C"/>
    <w:rsid w:val="008A17F1"/>
    <w:rsid w:val="008B7726"/>
    <w:rsid w:val="00967AC9"/>
    <w:rsid w:val="00D31D50"/>
    <w:rsid w:val="00F54550"/>
    <w:rsid w:val="00FF7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3" type="connector" idref="#_x0000_s1056"/>
        <o:r id="V:Rule14" type="connector" idref="#_x0000_s1055"/>
        <o:r id="V:Rule15" type="connector" idref="#_x0000_s1047"/>
        <o:r id="V:Rule16" type="connector" idref="#_x0000_s1034"/>
        <o:r id="V:Rule17" type="connector" idref="#_x0000_s1054"/>
        <o:r id="V:Rule18" type="connector" idref="#_x0000_s1033"/>
        <o:r id="V:Rule19" type="connector" idref="#_x0000_s1043"/>
        <o:r id="V:Rule20" type="connector" idref="#_x0000_s1048"/>
        <o:r id="V:Rule21" type="connector" idref="#_x0000_s1049"/>
        <o:r id="V:Rule22" type="connector" idref="#_x0000_s1053"/>
        <o:r id="V:Rule23" type="connector" idref="#_x0000_s1035"/>
        <o:r id="V:Rule24" type="connector" idref="#_x0000_s105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16</cp:revision>
  <dcterms:created xsi:type="dcterms:W3CDTF">2008-09-11T17:20:00Z</dcterms:created>
  <dcterms:modified xsi:type="dcterms:W3CDTF">2021-04-06T03:19:00Z</dcterms:modified>
</cp:coreProperties>
</file>